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B" w:rsidRDefault="00EF08BB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D84D5E" w:rsidP="00254EDC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95pt;margin-top:-29.05pt;width:1in;height:79.2pt;z-index:251657728">
            <v:imagedata r:id="rId6" o:title=""/>
            <w10:wrap type="topAndBottom"/>
          </v:shape>
          <o:OLEObject Type="Embed" ProgID="MS_ClipArt_Gallery" ShapeID="_x0000_s1050" DrawAspect="Content" ObjectID="_1410697484" r:id="rId7"/>
        </w:pic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เรื่อง  สรุปผลการจัดซื้อจัดจ้</w:t>
      </w:r>
      <w:r w:rsidR="00A24519">
        <w:rPr>
          <w:rFonts w:ascii="TH SarabunIT๙" w:hAnsi="TH SarabunIT๙" w:cs="TH SarabunIT๙"/>
          <w:sz w:val="32"/>
          <w:szCs w:val="32"/>
          <w:cs/>
        </w:rPr>
        <w:t>างในรอบเดือน (สขร.1) ประจำเดือน</w:t>
      </w:r>
      <w:r w:rsidR="00DA57E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 2555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 xml:space="preserve">………………………………………  </w:t>
      </w:r>
    </w:p>
    <w:p w:rsidR="00254EDC" w:rsidRPr="00FF0DF5" w:rsidRDefault="00254EDC" w:rsidP="00254E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ตาม</w:t>
      </w:r>
      <w:r w:rsidR="00B8187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ได้ดำเนินการจัดซื้อจัดจ้างตามแผนจัดหาพัสดุ                ตามรายละเอียดที่ปรากฏในข้อบัญญัติงบประมาณรายจ่ายประจำปีงบประมาณ 255</w:t>
      </w:r>
      <w:r w:rsidR="006B5BE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8187B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>
        <w:rPr>
          <w:rFonts w:ascii="TH SarabunIT๙" w:hAnsi="TH SarabunIT๙" w:cs="TH SarabunIT๙"/>
          <w:sz w:val="32"/>
          <w:szCs w:val="32"/>
          <w:cs/>
        </w:rPr>
        <w:t>กาศสรุปรายงานผลการจัดซื้อจัดจ้า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F0DF5">
        <w:rPr>
          <w:rFonts w:ascii="TH SarabunIT๙" w:hAnsi="TH SarabunIT๙" w:cs="TH SarabunIT๙"/>
          <w:sz w:val="32"/>
          <w:szCs w:val="32"/>
          <w:cs/>
        </w:rPr>
        <w:t>ในแต่ละเดือน นั้น</w:t>
      </w:r>
    </w:p>
    <w:p w:rsidR="00254EDC" w:rsidRPr="00FF0DF5" w:rsidRDefault="00254EDC" w:rsidP="000C7FF6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องค</w:t>
      </w:r>
      <w:r w:rsidR="00B8187B">
        <w:rPr>
          <w:rFonts w:ascii="TH SarabunIT๙" w:hAnsi="TH SarabunIT๙" w:cs="TH SarabunIT๙"/>
          <w:sz w:val="32"/>
          <w:szCs w:val="32"/>
          <w:cs/>
        </w:rPr>
        <w:t>์การบริการบริหารส่วนตำบล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ได้จัดทำสรุปผลการจัดซื้อจัดจ้าง (สขร.1) ในรอบเดือน</w:t>
      </w:r>
      <w:r w:rsidR="00DA57E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เสร็จเ</w:t>
      </w:r>
      <w:r>
        <w:rPr>
          <w:rFonts w:ascii="TH SarabunIT๙" w:hAnsi="TH SarabunIT๙" w:cs="TH SarabunIT๙"/>
          <w:sz w:val="32"/>
          <w:szCs w:val="32"/>
          <w:cs/>
        </w:rPr>
        <w:t>รียบร้อย</w:t>
      </w:r>
      <w:r w:rsidRPr="00FF0DF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ตามรายละเอียดที่แนบประกาศ</w:t>
      </w:r>
    </w:p>
    <w:p w:rsidR="00254EDC" w:rsidRPr="00FF0DF5" w:rsidRDefault="00254EDC" w:rsidP="00254ED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254EDC" w:rsidRPr="00FF0DF5" w:rsidRDefault="008128E7" w:rsidP="00254ED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DA57EC">
        <w:rPr>
          <w:rFonts w:ascii="TH SarabunIT๙" w:hAnsi="TH SarabunIT๙" w:cs="TH SarabunIT๙" w:hint="cs"/>
          <w:sz w:val="32"/>
          <w:szCs w:val="32"/>
          <w:cs/>
        </w:rPr>
        <w:t xml:space="preserve">   4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DA57EC">
        <w:rPr>
          <w:rFonts w:ascii="TH SarabunIT๙" w:hAnsi="TH SarabunIT๙" w:cs="TH SarabunIT๙" w:hint="cs"/>
          <w:sz w:val="32"/>
          <w:szCs w:val="32"/>
          <w:cs/>
        </w:rPr>
        <w:t xml:space="preserve">  พฤษภาคม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54EDC" w:rsidRPr="00FF0DF5" w:rsidRDefault="00254EDC" w:rsidP="00254EDC">
      <w:pPr>
        <w:rPr>
          <w:rFonts w:ascii="TH SarabunIT๙" w:hAnsi="TH SarabunIT๙" w:cs="TH SarabunIT๙"/>
          <w:sz w:val="32"/>
          <w:szCs w:val="32"/>
        </w:rPr>
      </w:pPr>
    </w:p>
    <w:p w:rsidR="00254EDC" w:rsidRPr="00FF0DF5" w:rsidRDefault="00B8187B" w:rsidP="00254EDC">
      <w:pPr>
        <w:spacing w:before="240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ประดับ    หมื่นจร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(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นายประดับ</w:t>
      </w:r>
      <w:r w:rsidR="00B818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หมื่นจร</w:t>
      </w:r>
      <w:r w:rsidRPr="00FF0DF5">
        <w:rPr>
          <w:rFonts w:ascii="TH SarabunIT๙" w:hAnsi="TH SarabunIT๙" w:cs="TH SarabunIT๙"/>
          <w:sz w:val="32"/>
          <w:szCs w:val="32"/>
          <w:cs/>
        </w:rPr>
        <w:t>)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น</w:t>
      </w:r>
      <w:r w:rsidR="00B8187B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ind w:firstLine="720"/>
        <w:rPr>
          <w:rFonts w:ascii="TH SarabunIT๙" w:hAnsi="TH SarabunIT๙" w:cs="TH SarabunIT๙"/>
          <w:sz w:val="26"/>
          <w:szCs w:val="26"/>
          <w:cs/>
        </w:rPr>
      </w:pPr>
    </w:p>
    <w:p w:rsidR="00A636F0" w:rsidRPr="00A636F0" w:rsidRDefault="00A636F0" w:rsidP="00564D96">
      <w:pPr>
        <w:tabs>
          <w:tab w:val="left" w:pos="4111"/>
        </w:tabs>
        <w:rPr>
          <w:rFonts w:ascii="Angsana New" w:hAnsi="Angsana New"/>
          <w:sz w:val="32"/>
          <w:szCs w:val="32"/>
        </w:rPr>
        <w:sectPr w:rsidR="00A636F0" w:rsidRPr="00A636F0" w:rsidSect="00254EDC">
          <w:pgSz w:w="11906" w:h="16838" w:code="9"/>
          <w:pgMar w:top="851" w:right="926" w:bottom="1701" w:left="1440" w:header="720" w:footer="720" w:gutter="0"/>
          <w:cols w:space="708"/>
          <w:docGrid w:linePitch="360"/>
        </w:sectPr>
      </w:pPr>
    </w:p>
    <w:p w:rsidR="00ED6673" w:rsidRPr="00494F0A" w:rsidRDefault="00ED6673" w:rsidP="00ED6673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DA57EC">
        <w:rPr>
          <w:rFonts w:hint="cs"/>
          <w:b/>
          <w:bCs/>
          <w:sz w:val="40"/>
          <w:szCs w:val="40"/>
          <w:cs/>
        </w:rPr>
        <w:t xml:space="preserve">  เมษายน</w:t>
      </w:r>
      <w:r w:rsidR="00494F0A"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ED6673" w:rsidRPr="00494F0A" w:rsidRDefault="00ED6673" w:rsidP="00ED6673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ED6673" w:rsidRPr="003970B9" w:rsidTr="003E13DE">
        <w:trPr>
          <w:trHeight w:val="620"/>
        </w:trPr>
        <w:tc>
          <w:tcPr>
            <w:tcW w:w="764" w:type="dxa"/>
            <w:vMerge w:val="restart"/>
          </w:tcPr>
          <w:p w:rsidR="00ED6673" w:rsidRPr="003970B9" w:rsidRDefault="00ED6673" w:rsidP="009177F3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ED6673" w:rsidRPr="003970B9" w:rsidRDefault="0026519C" w:rsidP="0026519C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</w:t>
            </w:r>
            <w:r w:rsidR="00ED6673" w:rsidRPr="003970B9">
              <w:rPr>
                <w:rFonts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733" w:type="dxa"/>
            <w:gridSpan w:val="2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26519C" w:rsidRPr="003970B9" w:rsidTr="00071C1A">
        <w:trPr>
          <w:trHeight w:val="480"/>
        </w:trPr>
        <w:tc>
          <w:tcPr>
            <w:tcW w:w="764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ED6673" w:rsidRPr="003970B9" w:rsidRDefault="00ED6673" w:rsidP="0026519C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6519C" w:rsidRPr="003970B9" w:rsidTr="00071C1A">
        <w:tc>
          <w:tcPr>
            <w:tcW w:w="764" w:type="dxa"/>
          </w:tcPr>
          <w:p w:rsidR="00ED6673" w:rsidRPr="003970B9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70B9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</w:p>
        </w:tc>
        <w:tc>
          <w:tcPr>
            <w:tcW w:w="3455" w:type="dxa"/>
          </w:tcPr>
          <w:p w:rsidR="00494F0A" w:rsidRPr="003970B9" w:rsidRDefault="00DA57EC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จัดซื้อกรวยยางพลาสติกและแผงกั้นจราจร</w:t>
            </w:r>
          </w:p>
        </w:tc>
        <w:tc>
          <w:tcPr>
            <w:tcW w:w="1350" w:type="dxa"/>
          </w:tcPr>
          <w:p w:rsidR="00ED6673" w:rsidRPr="003970B9" w:rsidRDefault="00DA57EC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3970B9" w:rsidRDefault="00DA57EC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ร้านศรีจันทร์การค้า</w:t>
            </w:r>
          </w:p>
        </w:tc>
        <w:tc>
          <w:tcPr>
            <w:tcW w:w="1276" w:type="dxa"/>
          </w:tcPr>
          <w:p w:rsidR="00ED6673" w:rsidRPr="00F64B9D" w:rsidRDefault="00DA57EC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551" w:type="dxa"/>
          </w:tcPr>
          <w:p w:rsidR="00ED6673" w:rsidRPr="00F64B9D" w:rsidRDefault="00DA57EC" w:rsidP="009177F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ร้านศรีจันทร์การค้า</w:t>
            </w:r>
          </w:p>
        </w:tc>
        <w:tc>
          <w:tcPr>
            <w:tcW w:w="1154" w:type="dxa"/>
          </w:tcPr>
          <w:p w:rsidR="00ED6673" w:rsidRPr="00F64B9D" w:rsidRDefault="00DA57EC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</w:p>
        </w:tc>
        <w:tc>
          <w:tcPr>
            <w:tcW w:w="3455" w:type="dxa"/>
          </w:tcPr>
          <w:p w:rsidR="00ED6673" w:rsidRPr="0026519C" w:rsidRDefault="002B5C1C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จัดซื้อเสื้อชูชีพพร้อมสกรีน อปพร.แลอบต.เขาพระทอง</w:t>
            </w:r>
          </w:p>
        </w:tc>
        <w:tc>
          <w:tcPr>
            <w:tcW w:w="1350" w:type="dxa"/>
          </w:tcPr>
          <w:p w:rsidR="00ED6673" w:rsidRPr="0026519C" w:rsidRDefault="002B5C1C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2B5C1C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ร้านศรีจันทร์การค้า</w:t>
            </w:r>
          </w:p>
        </w:tc>
        <w:tc>
          <w:tcPr>
            <w:tcW w:w="1276" w:type="dxa"/>
          </w:tcPr>
          <w:p w:rsidR="00ED6673" w:rsidRPr="00F64B9D" w:rsidRDefault="002B5C1C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3,000.-</w:t>
            </w:r>
          </w:p>
        </w:tc>
        <w:tc>
          <w:tcPr>
            <w:tcW w:w="2551" w:type="dxa"/>
          </w:tcPr>
          <w:p w:rsidR="00ED6673" w:rsidRPr="00F64B9D" w:rsidRDefault="002B5C1C" w:rsidP="009177F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ร้านศรีจันทร์การค้า</w:t>
            </w:r>
          </w:p>
        </w:tc>
        <w:tc>
          <w:tcPr>
            <w:tcW w:w="1154" w:type="dxa"/>
          </w:tcPr>
          <w:p w:rsidR="00ED6673" w:rsidRPr="00F64B9D" w:rsidRDefault="002B5C1C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3,000.-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3455" w:type="dxa"/>
          </w:tcPr>
          <w:p w:rsidR="00ED6673" w:rsidRPr="0026519C" w:rsidRDefault="00094731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จัดซื้อน้ำดื่มน้ำแข็งและเครื่องดื่มตามโครงการเพื่อนร่วมเดินทางในช่วงเทศกาลสงกรานต์2555</w:t>
            </w:r>
          </w:p>
        </w:tc>
        <w:tc>
          <w:tcPr>
            <w:tcW w:w="1350" w:type="dxa"/>
          </w:tcPr>
          <w:p w:rsidR="00094731" w:rsidRPr="0026519C" w:rsidRDefault="0009473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09473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276" w:type="dxa"/>
          </w:tcPr>
          <w:p w:rsidR="00ED6673" w:rsidRPr="00094731" w:rsidRDefault="00094731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2,880.-</w:t>
            </w:r>
          </w:p>
        </w:tc>
        <w:tc>
          <w:tcPr>
            <w:tcW w:w="2551" w:type="dxa"/>
          </w:tcPr>
          <w:p w:rsidR="00ED6673" w:rsidRPr="00F64B9D" w:rsidRDefault="00094731" w:rsidP="009177F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154" w:type="dxa"/>
          </w:tcPr>
          <w:p w:rsidR="00ED6673" w:rsidRPr="00094731" w:rsidRDefault="00094731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2,880.-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rPr>
          <w:trHeight w:val="590"/>
        </w:trPr>
        <w:tc>
          <w:tcPr>
            <w:tcW w:w="764" w:type="dxa"/>
          </w:tcPr>
          <w:p w:rsidR="00ED6673" w:rsidRPr="0026519C" w:rsidRDefault="00494F0A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3455" w:type="dxa"/>
          </w:tcPr>
          <w:p w:rsidR="00ED6673" w:rsidRPr="0026519C" w:rsidRDefault="0009473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ED6673" w:rsidRPr="00094731" w:rsidRDefault="0009473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094731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ED6673" w:rsidRPr="00F64B9D" w:rsidRDefault="00094731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1,772.-</w:t>
            </w:r>
          </w:p>
        </w:tc>
        <w:tc>
          <w:tcPr>
            <w:tcW w:w="2551" w:type="dxa"/>
          </w:tcPr>
          <w:p w:rsidR="00ED6673" w:rsidRPr="00F64B9D" w:rsidRDefault="00094731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ED6673" w:rsidRPr="00F64B9D" w:rsidRDefault="00094731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1,7</w:t>
            </w:r>
            <w:r w:rsidR="0042642D">
              <w:rPr>
                <w:rFonts w:ascii="Angsana New" w:hAnsi="Angsana New"/>
                <w:sz w:val="32"/>
                <w:szCs w:val="32"/>
              </w:rPr>
              <w:t>72.-</w:t>
            </w:r>
          </w:p>
        </w:tc>
        <w:tc>
          <w:tcPr>
            <w:tcW w:w="2976" w:type="dxa"/>
          </w:tcPr>
          <w:p w:rsidR="00ED6673" w:rsidRPr="00F64B9D" w:rsidRDefault="00494F0A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rPr>
          <w:trHeight w:val="541"/>
        </w:trPr>
        <w:tc>
          <w:tcPr>
            <w:tcW w:w="764" w:type="dxa"/>
          </w:tcPr>
          <w:p w:rsidR="00ED6673" w:rsidRPr="0026519C" w:rsidRDefault="00494F0A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3455" w:type="dxa"/>
          </w:tcPr>
          <w:p w:rsidR="00ED6673" w:rsidRPr="0026519C" w:rsidRDefault="001750BF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จัดซื้อของขวัญของรางวัลในกิจกรรมวันผู้สูงอายุ</w:t>
            </w:r>
          </w:p>
        </w:tc>
        <w:tc>
          <w:tcPr>
            <w:tcW w:w="1350" w:type="dxa"/>
          </w:tcPr>
          <w:p w:rsidR="00ED6673" w:rsidRPr="0026519C" w:rsidRDefault="001750BF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1750BF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276" w:type="dxa"/>
          </w:tcPr>
          <w:p w:rsidR="00ED6673" w:rsidRPr="00F64B9D" w:rsidRDefault="001750BF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15,300.-</w:t>
            </w:r>
          </w:p>
        </w:tc>
        <w:tc>
          <w:tcPr>
            <w:tcW w:w="2551" w:type="dxa"/>
          </w:tcPr>
          <w:p w:rsidR="00ED6673" w:rsidRPr="00F64B9D" w:rsidRDefault="001750BF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154" w:type="dxa"/>
          </w:tcPr>
          <w:p w:rsidR="00ED6673" w:rsidRPr="00F64B9D" w:rsidRDefault="001750BF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15,300.-</w:t>
            </w:r>
          </w:p>
        </w:tc>
        <w:tc>
          <w:tcPr>
            <w:tcW w:w="2976" w:type="dxa"/>
          </w:tcPr>
          <w:p w:rsidR="00ED6673" w:rsidRPr="00F64B9D" w:rsidRDefault="00494F0A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494F0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6.</w:t>
            </w:r>
          </w:p>
        </w:tc>
        <w:tc>
          <w:tcPr>
            <w:tcW w:w="3455" w:type="dxa"/>
          </w:tcPr>
          <w:p w:rsidR="00ED6673" w:rsidRPr="0026519C" w:rsidRDefault="0068038D" w:rsidP="00D61F9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จัดซื้อวัสดุประปา</w:t>
            </w:r>
          </w:p>
        </w:tc>
        <w:tc>
          <w:tcPr>
            <w:tcW w:w="1350" w:type="dxa"/>
          </w:tcPr>
          <w:p w:rsidR="00ED6673" w:rsidRPr="0026519C" w:rsidRDefault="0068038D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D61F90" w:rsidRPr="0026519C" w:rsidRDefault="0068038D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ร้านจุฬาวิศวกรรมการไฟฟ้า</w:t>
            </w:r>
          </w:p>
        </w:tc>
        <w:tc>
          <w:tcPr>
            <w:tcW w:w="1276" w:type="dxa"/>
          </w:tcPr>
          <w:p w:rsidR="00ED6673" w:rsidRPr="00F64B9D" w:rsidRDefault="0068038D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2,290.-</w:t>
            </w:r>
          </w:p>
        </w:tc>
        <w:tc>
          <w:tcPr>
            <w:tcW w:w="2551" w:type="dxa"/>
          </w:tcPr>
          <w:p w:rsidR="00D61F90" w:rsidRPr="00F64B9D" w:rsidRDefault="0068038D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ร้านจุฬาวิศวกรรมการไฟฟ้า</w:t>
            </w:r>
          </w:p>
        </w:tc>
        <w:tc>
          <w:tcPr>
            <w:tcW w:w="1154" w:type="dxa"/>
          </w:tcPr>
          <w:p w:rsidR="00ED6673" w:rsidRPr="00F64B9D" w:rsidRDefault="0068038D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2,290.-</w:t>
            </w:r>
          </w:p>
        </w:tc>
        <w:tc>
          <w:tcPr>
            <w:tcW w:w="2976" w:type="dxa"/>
          </w:tcPr>
          <w:p w:rsidR="00ED6673" w:rsidRPr="00F64B9D" w:rsidRDefault="0026519C" w:rsidP="0026519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26519C" w:rsidRPr="0026519C" w:rsidRDefault="0026519C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7.</w:t>
            </w:r>
          </w:p>
        </w:tc>
        <w:tc>
          <w:tcPr>
            <w:tcW w:w="3455" w:type="dxa"/>
          </w:tcPr>
          <w:p w:rsidR="0026519C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จัดซื้อวัสดุซ่อมศูนย์พัฒนาเด็กเล็กบ้านเขาพระทอง</w:t>
            </w:r>
          </w:p>
        </w:tc>
        <w:tc>
          <w:tcPr>
            <w:tcW w:w="1350" w:type="dxa"/>
          </w:tcPr>
          <w:p w:rsidR="0026519C" w:rsidRPr="0026519C" w:rsidRDefault="006911B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6519C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26519C" w:rsidRPr="00F64B9D" w:rsidRDefault="006911B1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4,950.-</w:t>
            </w:r>
          </w:p>
        </w:tc>
        <w:tc>
          <w:tcPr>
            <w:tcW w:w="2551" w:type="dxa"/>
          </w:tcPr>
          <w:p w:rsidR="0026519C" w:rsidRPr="00F64B9D" w:rsidRDefault="006911B1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26519C" w:rsidRPr="00F64B9D" w:rsidRDefault="006911B1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4,950.-</w:t>
            </w:r>
          </w:p>
        </w:tc>
        <w:tc>
          <w:tcPr>
            <w:tcW w:w="2976" w:type="dxa"/>
          </w:tcPr>
          <w:p w:rsidR="0026519C" w:rsidRPr="00F64B9D" w:rsidRDefault="003E13DE" w:rsidP="0026519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ED6673" w:rsidRPr="00D61F90" w:rsidRDefault="00ED6673" w:rsidP="00071C1A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</w:t>
      </w:r>
      <w:r w:rsidR="003E13DE">
        <w:rPr>
          <w:rFonts w:hint="cs"/>
          <w:sz w:val="32"/>
          <w:szCs w:val="32"/>
          <w:cs/>
        </w:rPr>
        <w:t xml:space="preserve">          </w:t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>(</w:t>
      </w:r>
      <w:r w:rsidR="00D61F90">
        <w:rPr>
          <w:rFonts w:hint="cs"/>
          <w:sz w:val="32"/>
          <w:szCs w:val="32"/>
          <w:cs/>
        </w:rPr>
        <w:t>ลง</w:t>
      </w:r>
      <w:r w:rsidRPr="003E13DE">
        <w:rPr>
          <w:rFonts w:hint="cs"/>
          <w:sz w:val="32"/>
          <w:szCs w:val="32"/>
          <w:cs/>
        </w:rPr>
        <w:t>ชื่อ).................</w:t>
      </w:r>
      <w:r w:rsidR="00071C1A">
        <w:rPr>
          <w:rFonts w:hint="cs"/>
          <w:sz w:val="32"/>
          <w:szCs w:val="32"/>
          <w:cs/>
        </w:rPr>
        <w:t>.....................</w:t>
      </w:r>
      <w:r w:rsidRPr="003E13DE">
        <w:rPr>
          <w:rFonts w:hint="cs"/>
          <w:sz w:val="32"/>
          <w:szCs w:val="32"/>
          <w:cs/>
        </w:rPr>
        <w:t>...............ผู้รายงาน</w:t>
      </w:r>
    </w:p>
    <w:p w:rsidR="00ED6673" w:rsidRPr="003E13DE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 w:rsidR="00071C1A">
        <w:rPr>
          <w:rFonts w:hint="cs"/>
          <w:sz w:val="32"/>
          <w:szCs w:val="32"/>
          <w:cs/>
        </w:rPr>
        <w:t xml:space="preserve">    </w:t>
      </w:r>
      <w:r w:rsidRPr="003E13DE">
        <w:rPr>
          <w:rFonts w:hint="cs"/>
          <w:sz w:val="32"/>
          <w:szCs w:val="32"/>
          <w:cs/>
        </w:rPr>
        <w:t>(นายประดับ     หมื่นจร)</w:t>
      </w:r>
    </w:p>
    <w:p w:rsidR="00ED6673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4039B4" w:rsidRPr="00494F0A" w:rsidRDefault="004039B4" w:rsidP="004039B4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DA57EC">
        <w:rPr>
          <w:rFonts w:hint="cs"/>
          <w:b/>
          <w:bCs/>
          <w:sz w:val="40"/>
          <w:szCs w:val="40"/>
          <w:cs/>
        </w:rPr>
        <w:t xml:space="preserve">  เมษายน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4039B4" w:rsidRDefault="004039B4" w:rsidP="004039B4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9A09E1" w:rsidRPr="00494F0A" w:rsidRDefault="009A09E1" w:rsidP="004039B4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4039B4" w:rsidRPr="003970B9" w:rsidTr="009177F3">
        <w:trPr>
          <w:trHeight w:val="620"/>
        </w:trPr>
        <w:tc>
          <w:tcPr>
            <w:tcW w:w="764" w:type="dxa"/>
            <w:vMerge w:val="restart"/>
          </w:tcPr>
          <w:p w:rsidR="004039B4" w:rsidRPr="003970B9" w:rsidRDefault="004039B4" w:rsidP="009177F3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4039B4" w:rsidRPr="003970B9" w:rsidRDefault="004039B4" w:rsidP="009177F3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4039B4" w:rsidRPr="003970B9" w:rsidTr="004039B4">
        <w:trPr>
          <w:trHeight w:val="480"/>
        </w:trPr>
        <w:tc>
          <w:tcPr>
            <w:tcW w:w="764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039B4" w:rsidRPr="003970B9" w:rsidRDefault="004039B4" w:rsidP="009177F3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39B4" w:rsidRPr="00766623" w:rsidTr="004039B4">
        <w:tc>
          <w:tcPr>
            <w:tcW w:w="764" w:type="dxa"/>
          </w:tcPr>
          <w:p w:rsidR="004039B4" w:rsidRPr="0026519C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813350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4039B4" w:rsidRPr="0026519C" w:rsidRDefault="006911B1" w:rsidP="006911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จัดซื้อวัสดุอุปกรณ์เพื่อใช้ในการฝึกอบรมโครงการพัฒนาศักยภาพเด็กและเยาวชน</w:t>
            </w:r>
          </w:p>
        </w:tc>
        <w:tc>
          <w:tcPr>
            <w:tcW w:w="1350" w:type="dxa"/>
          </w:tcPr>
          <w:p w:rsidR="004039B4" w:rsidRPr="0026519C" w:rsidRDefault="006911B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039B4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ร้านชะอวดคุรุภัณฑ์</w:t>
            </w:r>
          </w:p>
        </w:tc>
        <w:tc>
          <w:tcPr>
            <w:tcW w:w="1276" w:type="dxa"/>
          </w:tcPr>
          <w:p w:rsidR="004039B4" w:rsidRPr="00813350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820.-</w:t>
            </w:r>
          </w:p>
        </w:tc>
        <w:tc>
          <w:tcPr>
            <w:tcW w:w="2551" w:type="dxa"/>
          </w:tcPr>
          <w:p w:rsidR="004039B4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ร้านชะอวดคุรุภัณฑ์</w:t>
            </w:r>
          </w:p>
        </w:tc>
        <w:tc>
          <w:tcPr>
            <w:tcW w:w="1154" w:type="dxa"/>
          </w:tcPr>
          <w:p w:rsidR="004039B4" w:rsidRPr="00494F0A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820.-</w:t>
            </w:r>
          </w:p>
        </w:tc>
        <w:tc>
          <w:tcPr>
            <w:tcW w:w="2976" w:type="dxa"/>
          </w:tcPr>
          <w:p w:rsidR="004039B4" w:rsidRPr="0026519C" w:rsidRDefault="004039B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039B4" w:rsidRPr="00766623" w:rsidTr="004039B4">
        <w:tc>
          <w:tcPr>
            <w:tcW w:w="764" w:type="dxa"/>
          </w:tcPr>
          <w:p w:rsidR="004039B4" w:rsidRPr="0026519C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 w:rsidR="00813350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4039B4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จัดซื้อวัสดุอุปกรณ์เพื่อใช้ในการฝึกอบรมโครงการฝึกอบรมทบทวน อปพร.</w:t>
            </w:r>
          </w:p>
        </w:tc>
        <w:tc>
          <w:tcPr>
            <w:tcW w:w="1350" w:type="dxa"/>
          </w:tcPr>
          <w:p w:rsidR="004039B4" w:rsidRPr="0026519C" w:rsidRDefault="006911B1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039B4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276" w:type="dxa"/>
          </w:tcPr>
          <w:p w:rsidR="004039B4" w:rsidRPr="00E22684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12,300.-</w:t>
            </w:r>
          </w:p>
        </w:tc>
        <w:tc>
          <w:tcPr>
            <w:tcW w:w="2551" w:type="dxa"/>
          </w:tcPr>
          <w:p w:rsidR="004039B4" w:rsidRPr="0026519C" w:rsidRDefault="006911B1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นางสุจารี  ทองพูน</w:t>
            </w:r>
          </w:p>
        </w:tc>
        <w:tc>
          <w:tcPr>
            <w:tcW w:w="1154" w:type="dxa"/>
          </w:tcPr>
          <w:p w:rsidR="004039B4" w:rsidRPr="006911B1" w:rsidRDefault="006911B1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12,300.-</w:t>
            </w:r>
          </w:p>
        </w:tc>
        <w:tc>
          <w:tcPr>
            <w:tcW w:w="2976" w:type="dxa"/>
          </w:tcPr>
          <w:p w:rsidR="004039B4" w:rsidRPr="0026519C" w:rsidRDefault="004039B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E428D4" w:rsidRPr="00766623" w:rsidTr="004039B4">
        <w:tc>
          <w:tcPr>
            <w:tcW w:w="764" w:type="dxa"/>
          </w:tcPr>
          <w:p w:rsidR="00E428D4" w:rsidRDefault="00E428D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10.</w:t>
            </w:r>
          </w:p>
        </w:tc>
        <w:tc>
          <w:tcPr>
            <w:tcW w:w="3455" w:type="dxa"/>
          </w:tcPr>
          <w:p w:rsidR="00E428D4" w:rsidRDefault="00E428D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จ้างทำป้ายประกาศห้ามทิ้งขยะริมทางหลวงโดยเด็ดขาด</w:t>
            </w:r>
          </w:p>
        </w:tc>
        <w:tc>
          <w:tcPr>
            <w:tcW w:w="1350" w:type="dxa"/>
          </w:tcPr>
          <w:p w:rsidR="00E428D4" w:rsidRDefault="00E428D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428D4" w:rsidRDefault="00E428D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276" w:type="dxa"/>
          </w:tcPr>
          <w:p w:rsidR="00E428D4" w:rsidRDefault="00E428D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1,000.-</w:t>
            </w:r>
          </w:p>
        </w:tc>
        <w:tc>
          <w:tcPr>
            <w:tcW w:w="2551" w:type="dxa"/>
          </w:tcPr>
          <w:p w:rsidR="00E428D4" w:rsidRDefault="00E428D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154" w:type="dxa"/>
          </w:tcPr>
          <w:p w:rsidR="00E428D4" w:rsidRDefault="00E428D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1,000.-</w:t>
            </w:r>
          </w:p>
        </w:tc>
        <w:tc>
          <w:tcPr>
            <w:tcW w:w="2976" w:type="dxa"/>
          </w:tcPr>
          <w:p w:rsidR="00E428D4" w:rsidRPr="0026519C" w:rsidRDefault="00E428D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E428D4" w:rsidRPr="00766623" w:rsidTr="004039B4">
        <w:tc>
          <w:tcPr>
            <w:tcW w:w="764" w:type="dxa"/>
          </w:tcPr>
          <w:p w:rsidR="00E428D4" w:rsidRDefault="00E428D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</w:p>
        </w:tc>
        <w:tc>
          <w:tcPr>
            <w:tcW w:w="3455" w:type="dxa"/>
          </w:tcPr>
          <w:p w:rsidR="00E428D4" w:rsidRDefault="00E428D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จ้างเต็นท์โต๊ะเก้าอี้โครงการเพื่อนรวมเดินทางในช่วงเทศกาลสงกรานต์</w:t>
            </w:r>
          </w:p>
        </w:tc>
        <w:tc>
          <w:tcPr>
            <w:tcW w:w="1350" w:type="dxa"/>
          </w:tcPr>
          <w:p w:rsidR="00E428D4" w:rsidRDefault="00E428D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428D4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นายประยงค์  บุญอ่อน</w:t>
            </w:r>
          </w:p>
        </w:tc>
        <w:tc>
          <w:tcPr>
            <w:tcW w:w="1276" w:type="dxa"/>
          </w:tcPr>
          <w:p w:rsidR="00E428D4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2,000.-</w:t>
            </w:r>
          </w:p>
        </w:tc>
        <w:tc>
          <w:tcPr>
            <w:tcW w:w="2551" w:type="dxa"/>
          </w:tcPr>
          <w:p w:rsidR="00E428D4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นายประยงค์  บุญอ่อน</w:t>
            </w:r>
          </w:p>
        </w:tc>
        <w:tc>
          <w:tcPr>
            <w:tcW w:w="1154" w:type="dxa"/>
          </w:tcPr>
          <w:p w:rsidR="00E428D4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2,000.-</w:t>
            </w:r>
          </w:p>
        </w:tc>
        <w:tc>
          <w:tcPr>
            <w:tcW w:w="2976" w:type="dxa"/>
          </w:tcPr>
          <w:p w:rsidR="00E428D4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E56BA" w:rsidRPr="00766623" w:rsidTr="004039B4">
        <w:tc>
          <w:tcPr>
            <w:tcW w:w="764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</w:p>
        </w:tc>
        <w:tc>
          <w:tcPr>
            <w:tcW w:w="3455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จ้างทำป้ายโครงการเพื่อนร่วมเดินทางในช่วงเทศกาลสงกรานต์</w:t>
            </w:r>
          </w:p>
        </w:tc>
        <w:tc>
          <w:tcPr>
            <w:tcW w:w="1350" w:type="dxa"/>
          </w:tcPr>
          <w:p w:rsidR="006E56BA" w:rsidRDefault="006E56BA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276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2,000.-</w:t>
            </w:r>
          </w:p>
        </w:tc>
        <w:tc>
          <w:tcPr>
            <w:tcW w:w="2551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154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2,000.-</w:t>
            </w:r>
          </w:p>
        </w:tc>
        <w:tc>
          <w:tcPr>
            <w:tcW w:w="2976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E56BA" w:rsidRPr="00766623" w:rsidTr="004039B4">
        <w:tc>
          <w:tcPr>
            <w:tcW w:w="764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13.</w:t>
            </w:r>
          </w:p>
        </w:tc>
        <w:tc>
          <w:tcPr>
            <w:tcW w:w="3455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จ้างป้ายโครงการจัดงานวันผู้สูงอายุ</w:t>
            </w:r>
          </w:p>
        </w:tc>
        <w:tc>
          <w:tcPr>
            <w:tcW w:w="1350" w:type="dxa"/>
          </w:tcPr>
          <w:p w:rsidR="006E56BA" w:rsidRDefault="006E56BA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276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340.-</w:t>
            </w:r>
          </w:p>
        </w:tc>
        <w:tc>
          <w:tcPr>
            <w:tcW w:w="2551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154" w:type="dxa"/>
          </w:tcPr>
          <w:p w:rsidR="006E56BA" w:rsidRDefault="006E56B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340.-</w:t>
            </w:r>
          </w:p>
        </w:tc>
        <w:tc>
          <w:tcPr>
            <w:tcW w:w="2976" w:type="dxa"/>
          </w:tcPr>
          <w:p w:rsidR="006E56BA" w:rsidRDefault="006E56BA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E22684" w:rsidRDefault="004039B4" w:rsidP="004039B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4039B4" w:rsidRPr="003E13DE" w:rsidRDefault="004039B4" w:rsidP="006E56BA">
      <w:pPr>
        <w:spacing w:before="240"/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4039B4" w:rsidRPr="003E13DE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4039B4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A47DB8" w:rsidRDefault="00A47DB8" w:rsidP="004039B4">
      <w:pPr>
        <w:rPr>
          <w:sz w:val="32"/>
          <w:szCs w:val="32"/>
        </w:rPr>
      </w:pPr>
    </w:p>
    <w:p w:rsidR="00F64E7D" w:rsidRPr="00494F0A" w:rsidRDefault="00F64E7D" w:rsidP="00F64E7D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>
        <w:rPr>
          <w:rFonts w:hint="cs"/>
          <w:b/>
          <w:bCs/>
          <w:sz w:val="40"/>
          <w:szCs w:val="40"/>
          <w:cs/>
        </w:rPr>
        <w:t xml:space="preserve">  เมษายน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F64E7D" w:rsidRDefault="00F64E7D" w:rsidP="00F64E7D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F64E7D" w:rsidRPr="00494F0A" w:rsidRDefault="00F64E7D" w:rsidP="00F64E7D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F64E7D" w:rsidRPr="003970B9" w:rsidTr="00BD5198">
        <w:trPr>
          <w:trHeight w:val="620"/>
        </w:trPr>
        <w:tc>
          <w:tcPr>
            <w:tcW w:w="764" w:type="dxa"/>
            <w:vMerge w:val="restart"/>
          </w:tcPr>
          <w:p w:rsidR="00F64E7D" w:rsidRPr="003970B9" w:rsidRDefault="00F64E7D" w:rsidP="00BD5198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F64E7D" w:rsidRPr="003970B9" w:rsidRDefault="00F64E7D" w:rsidP="00BD5198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F64E7D" w:rsidRPr="003970B9" w:rsidTr="00BD5198">
        <w:trPr>
          <w:trHeight w:val="480"/>
        </w:trPr>
        <w:tc>
          <w:tcPr>
            <w:tcW w:w="764" w:type="dxa"/>
            <w:vMerge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F64E7D" w:rsidRPr="003970B9" w:rsidRDefault="00F64E7D" w:rsidP="00BD5198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F64E7D" w:rsidRPr="003970B9" w:rsidRDefault="00F64E7D" w:rsidP="00BD51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F64E7D" w:rsidRPr="00766623" w:rsidTr="00BD5198">
        <w:tc>
          <w:tcPr>
            <w:tcW w:w="764" w:type="dxa"/>
          </w:tcPr>
          <w:p w:rsidR="00F64E7D" w:rsidRPr="0026519C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</w:p>
        </w:tc>
        <w:tc>
          <w:tcPr>
            <w:tcW w:w="3455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เก้าอี้ในการเข้าร่วมจัดงานพระราชพิธีถวายดอกไม้จันทน์สมเด็จพระเจ้าภคินีเธอเจ้าฟ้าเพชรรัตนราชสุดาศิริโสภาพัฒนวดี</w:t>
            </w:r>
          </w:p>
        </w:tc>
        <w:tc>
          <w:tcPr>
            <w:tcW w:w="1350" w:type="dxa"/>
          </w:tcPr>
          <w:p w:rsidR="00F64E7D" w:rsidRPr="0026519C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276" w:type="dxa"/>
          </w:tcPr>
          <w:p w:rsidR="00F64E7D" w:rsidRP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7,200.-</w:t>
            </w:r>
          </w:p>
        </w:tc>
        <w:tc>
          <w:tcPr>
            <w:tcW w:w="2551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154" w:type="dxa"/>
          </w:tcPr>
          <w:p w:rsidR="00F64E7D" w:rsidRPr="00494F0A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7,200.-</w:t>
            </w:r>
          </w:p>
        </w:tc>
        <w:tc>
          <w:tcPr>
            <w:tcW w:w="2976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F64E7D" w:rsidRPr="00766623" w:rsidTr="00BD5198">
        <w:tc>
          <w:tcPr>
            <w:tcW w:w="764" w:type="dxa"/>
          </w:tcPr>
          <w:p w:rsidR="00F64E7D" w:rsidRPr="0026519C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</w:t>
            </w:r>
          </w:p>
        </w:tc>
        <w:tc>
          <w:tcPr>
            <w:tcW w:w="3455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จ้างทำอาหารและเครื่องดื่มวันผู้สูงอายุ</w:t>
            </w:r>
          </w:p>
        </w:tc>
        <w:tc>
          <w:tcPr>
            <w:tcW w:w="1350" w:type="dxa"/>
          </w:tcPr>
          <w:p w:rsidR="00F64E7D" w:rsidRPr="0026519C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276" w:type="dxa"/>
          </w:tcPr>
          <w:p w:rsidR="00F64E7D" w:rsidRP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15,825.-</w:t>
            </w:r>
          </w:p>
        </w:tc>
        <w:tc>
          <w:tcPr>
            <w:tcW w:w="2551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154" w:type="dxa"/>
          </w:tcPr>
          <w:p w:rsidR="00F64E7D" w:rsidRPr="006911B1" w:rsidRDefault="00946071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15,825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F64E7D" w:rsidRPr="00766623" w:rsidTr="00BD5198">
        <w:tc>
          <w:tcPr>
            <w:tcW w:w="764" w:type="dxa"/>
          </w:tcPr>
          <w:p w:rsidR="00F64E7D" w:rsidRDefault="00946071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  <w:r w:rsidR="00F64E7D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455" w:type="dxa"/>
          </w:tcPr>
          <w:p w:rsidR="00F64E7D" w:rsidRDefault="00946071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จ้างเต็นท์โต๊ะพร้อมตกแต่งและเครื่องเสียงวันผู้สูงอายุ</w:t>
            </w:r>
          </w:p>
        </w:tc>
        <w:tc>
          <w:tcPr>
            <w:tcW w:w="1350" w:type="dxa"/>
          </w:tcPr>
          <w:p w:rsidR="00F64E7D" w:rsidRDefault="00946071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Default="00946071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นายประยงค์  บุญอ่อน</w:t>
            </w:r>
          </w:p>
        </w:tc>
        <w:tc>
          <w:tcPr>
            <w:tcW w:w="1276" w:type="dxa"/>
          </w:tcPr>
          <w:p w:rsidR="00F64E7D" w:rsidRDefault="00946071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11,800.-</w:t>
            </w:r>
          </w:p>
        </w:tc>
        <w:tc>
          <w:tcPr>
            <w:tcW w:w="2551" w:type="dxa"/>
          </w:tcPr>
          <w:p w:rsidR="00F64E7D" w:rsidRDefault="00946071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นายประยงค์  บุญอ่อน</w:t>
            </w:r>
          </w:p>
        </w:tc>
        <w:tc>
          <w:tcPr>
            <w:tcW w:w="1154" w:type="dxa"/>
          </w:tcPr>
          <w:p w:rsidR="00F64E7D" w:rsidRDefault="00946071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11,800.-</w:t>
            </w:r>
          </w:p>
        </w:tc>
        <w:tc>
          <w:tcPr>
            <w:tcW w:w="2976" w:type="dxa"/>
          </w:tcPr>
          <w:p w:rsidR="00F64E7D" w:rsidRPr="0026519C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F64E7D" w:rsidRPr="00766623" w:rsidTr="00BD5198">
        <w:tc>
          <w:tcPr>
            <w:tcW w:w="764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จ้างซ่อมท่อระบายน้ำถนนสายบ้านบุตร-ควนลิ้ม  หมู่ที่  7</w:t>
            </w:r>
          </w:p>
        </w:tc>
        <w:tc>
          <w:tcPr>
            <w:tcW w:w="1350" w:type="dxa"/>
          </w:tcPr>
          <w:p w:rsid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นายสุพจน์  เอียดเพ็ง</w:t>
            </w:r>
          </w:p>
        </w:tc>
        <w:tc>
          <w:tcPr>
            <w:tcW w:w="1276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18,700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F64E7D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r w:rsidR="00880716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สุพจน์  เอียดเพ็ง</w:t>
            </w:r>
          </w:p>
        </w:tc>
        <w:tc>
          <w:tcPr>
            <w:tcW w:w="1154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18,700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F64E7D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F64E7D" w:rsidRPr="00766623" w:rsidTr="00BD5198">
        <w:tc>
          <w:tcPr>
            <w:tcW w:w="764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จ้างซ่อมท่อประปาภูเขาชำรุดบริเวณบ้านนายโยน  หมู่ที่  5</w:t>
            </w:r>
          </w:p>
        </w:tc>
        <w:tc>
          <w:tcPr>
            <w:tcW w:w="1350" w:type="dxa"/>
          </w:tcPr>
          <w:p w:rsid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นายสุพจน์  เอียดเพ็ง</w:t>
            </w:r>
          </w:p>
        </w:tc>
        <w:tc>
          <w:tcPr>
            <w:tcW w:w="1276" w:type="dxa"/>
          </w:tcPr>
          <w:p w:rsid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880716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นายสุพจน์  เอียดเพ็ง</w:t>
            </w:r>
          </w:p>
        </w:tc>
        <w:tc>
          <w:tcPr>
            <w:tcW w:w="1154" w:type="dxa"/>
          </w:tcPr>
          <w:p w:rsid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880716"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F64E7D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F64E7D" w:rsidRPr="00766623" w:rsidTr="00BD5198">
        <w:tc>
          <w:tcPr>
            <w:tcW w:w="764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  <w:r w:rsidR="00F64E7D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455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จ้างทำป้ายตามโครงการพัฒนาศักยภาพเด็กและเยาวชน</w:t>
            </w:r>
          </w:p>
        </w:tc>
        <w:tc>
          <w:tcPr>
            <w:tcW w:w="1350" w:type="dxa"/>
          </w:tcPr>
          <w:p w:rsidR="00F64E7D" w:rsidRDefault="00F64E7D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นายทวีเกียรติ  เสาวลักษณ์</w:t>
            </w:r>
          </w:p>
        </w:tc>
        <w:tc>
          <w:tcPr>
            <w:tcW w:w="1276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0.-</w:t>
            </w:r>
          </w:p>
        </w:tc>
        <w:tc>
          <w:tcPr>
            <w:tcW w:w="2551" w:type="dxa"/>
          </w:tcPr>
          <w:p w:rsidR="00F64E7D" w:rsidRDefault="0088071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นายทวีเกียรติ  เสาวลักษณ์</w:t>
            </w:r>
          </w:p>
        </w:tc>
        <w:tc>
          <w:tcPr>
            <w:tcW w:w="1154" w:type="dxa"/>
          </w:tcPr>
          <w:p w:rsidR="00F64E7D" w:rsidRDefault="0088071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</w:t>
            </w:r>
            <w:r w:rsidR="00F64E7D">
              <w:rPr>
                <w:rFonts w:asciiTheme="majorBidi" w:hAnsiTheme="majorBidi" w:cstheme="majorBidi" w:hint="cs"/>
                <w:sz w:val="32"/>
                <w:szCs w:val="32"/>
                <w:cs/>
              </w:rPr>
              <w:t>0.-</w:t>
            </w:r>
          </w:p>
        </w:tc>
        <w:tc>
          <w:tcPr>
            <w:tcW w:w="2976" w:type="dxa"/>
          </w:tcPr>
          <w:p w:rsidR="00F64E7D" w:rsidRDefault="00F64E7D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F64E7D" w:rsidRDefault="00F64E7D" w:rsidP="00F64E7D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F64E7D" w:rsidRPr="003E13DE" w:rsidRDefault="00F64E7D" w:rsidP="00F64E7D">
      <w:pPr>
        <w:spacing w:before="240"/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F64E7D" w:rsidRPr="003E13DE" w:rsidRDefault="00F64E7D" w:rsidP="00F64E7D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F64E7D" w:rsidRDefault="00F64E7D" w:rsidP="00F64E7D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BC595E" w:rsidRDefault="00BC595E" w:rsidP="00F64E7D">
      <w:pPr>
        <w:rPr>
          <w:sz w:val="32"/>
          <w:szCs w:val="32"/>
        </w:rPr>
      </w:pPr>
    </w:p>
    <w:p w:rsidR="00BC595E" w:rsidRPr="00494F0A" w:rsidRDefault="00BC595E" w:rsidP="00BC595E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>
        <w:rPr>
          <w:rFonts w:hint="cs"/>
          <w:b/>
          <w:bCs/>
          <w:sz w:val="40"/>
          <w:szCs w:val="40"/>
          <w:cs/>
        </w:rPr>
        <w:t xml:space="preserve">  เมษายน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BC595E" w:rsidRDefault="00BC595E" w:rsidP="00BC595E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BC595E" w:rsidRPr="00494F0A" w:rsidRDefault="00BC595E" w:rsidP="00BC595E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BC595E" w:rsidRPr="003970B9" w:rsidTr="00BD5198">
        <w:trPr>
          <w:trHeight w:val="620"/>
        </w:trPr>
        <w:tc>
          <w:tcPr>
            <w:tcW w:w="764" w:type="dxa"/>
            <w:vMerge w:val="restart"/>
          </w:tcPr>
          <w:p w:rsidR="00BC595E" w:rsidRPr="003970B9" w:rsidRDefault="00BC595E" w:rsidP="00BD5198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BC595E" w:rsidRPr="003970B9" w:rsidRDefault="00BC595E" w:rsidP="00BD5198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BC595E" w:rsidRPr="003970B9" w:rsidTr="00BD5198">
        <w:trPr>
          <w:trHeight w:val="480"/>
        </w:trPr>
        <w:tc>
          <w:tcPr>
            <w:tcW w:w="764" w:type="dxa"/>
            <w:vMerge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BC595E" w:rsidRPr="003970B9" w:rsidRDefault="00BC595E" w:rsidP="00BD5198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BC595E" w:rsidRPr="003970B9" w:rsidRDefault="00BC595E" w:rsidP="00BD519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C595E" w:rsidRPr="00766623" w:rsidTr="00BD5198">
        <w:tc>
          <w:tcPr>
            <w:tcW w:w="764" w:type="dxa"/>
          </w:tcPr>
          <w:p w:rsidR="00BC595E" w:rsidRPr="0026519C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</w:t>
            </w:r>
          </w:p>
        </w:tc>
        <w:tc>
          <w:tcPr>
            <w:tcW w:w="3455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จ้างทำอาหารกลางวันอาหารว่างตามโครงการพัฒนาศักยภาพสภาเด็กและเยาวชน</w:t>
            </w:r>
          </w:p>
        </w:tc>
        <w:tc>
          <w:tcPr>
            <w:tcW w:w="1350" w:type="dxa"/>
          </w:tcPr>
          <w:p w:rsidR="00BC595E" w:rsidRPr="0026519C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276" w:type="dxa"/>
          </w:tcPr>
          <w:p w:rsidR="00BC595E" w:rsidRPr="00813350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4,000.-</w:t>
            </w:r>
          </w:p>
        </w:tc>
        <w:tc>
          <w:tcPr>
            <w:tcW w:w="2551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154" w:type="dxa"/>
          </w:tcPr>
          <w:p w:rsidR="00BC595E" w:rsidRPr="00494F0A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4,000.-</w:t>
            </w:r>
          </w:p>
        </w:tc>
        <w:tc>
          <w:tcPr>
            <w:tcW w:w="2976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BC595E" w:rsidRPr="00766623" w:rsidTr="00BD5198">
        <w:tc>
          <w:tcPr>
            <w:tcW w:w="764" w:type="dxa"/>
          </w:tcPr>
          <w:p w:rsidR="00BC595E" w:rsidRPr="0026519C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</w:t>
            </w:r>
          </w:p>
        </w:tc>
        <w:tc>
          <w:tcPr>
            <w:tcW w:w="3455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จ้างทำป้ายโครงการฝึกอบรมทบทวน อปพร.</w:t>
            </w:r>
          </w:p>
        </w:tc>
        <w:tc>
          <w:tcPr>
            <w:tcW w:w="1350" w:type="dxa"/>
          </w:tcPr>
          <w:p w:rsidR="00BC595E" w:rsidRPr="0026519C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นายทวีเกียรติ  เสาวลักษณ์</w:t>
            </w:r>
          </w:p>
        </w:tc>
        <w:tc>
          <w:tcPr>
            <w:tcW w:w="1276" w:type="dxa"/>
          </w:tcPr>
          <w:p w:rsidR="00BC595E" w:rsidRPr="00E22684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340.-</w:t>
            </w:r>
          </w:p>
        </w:tc>
        <w:tc>
          <w:tcPr>
            <w:tcW w:w="2551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นายทวีเกียรติ  เสาวลักษณ์</w:t>
            </w:r>
          </w:p>
        </w:tc>
        <w:tc>
          <w:tcPr>
            <w:tcW w:w="1154" w:type="dxa"/>
          </w:tcPr>
          <w:p w:rsidR="00BC595E" w:rsidRPr="006911B1" w:rsidRDefault="00BC595E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340.-</w:t>
            </w:r>
          </w:p>
        </w:tc>
        <w:tc>
          <w:tcPr>
            <w:tcW w:w="2976" w:type="dxa"/>
          </w:tcPr>
          <w:p w:rsidR="00BC595E" w:rsidRPr="0026519C" w:rsidRDefault="00BC595E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A3D96" w:rsidRPr="00766623" w:rsidTr="00BD5198">
        <w:tc>
          <w:tcPr>
            <w:tcW w:w="764" w:type="dxa"/>
          </w:tcPr>
          <w:p w:rsidR="006A3D96" w:rsidRPr="0026519C" w:rsidRDefault="006A3D9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</w:t>
            </w:r>
          </w:p>
        </w:tc>
        <w:tc>
          <w:tcPr>
            <w:tcW w:w="3455" w:type="dxa"/>
          </w:tcPr>
          <w:p w:rsidR="006A3D96" w:rsidRPr="0026519C" w:rsidRDefault="006A3D96" w:rsidP="006A3D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จ้างทำอาหารกลางวันอาหารว่างตามโครงการฝึกอบรมทบทวน อปพร.</w:t>
            </w:r>
          </w:p>
        </w:tc>
        <w:tc>
          <w:tcPr>
            <w:tcW w:w="1350" w:type="dxa"/>
          </w:tcPr>
          <w:p w:rsidR="006A3D96" w:rsidRPr="0026519C" w:rsidRDefault="006A3D9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A3D96" w:rsidRPr="0026519C" w:rsidRDefault="006A3D96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276" w:type="dxa"/>
          </w:tcPr>
          <w:p w:rsidR="006A3D96" w:rsidRPr="00813350" w:rsidRDefault="006A3D9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15,000.-</w:t>
            </w:r>
          </w:p>
        </w:tc>
        <w:tc>
          <w:tcPr>
            <w:tcW w:w="2551" w:type="dxa"/>
          </w:tcPr>
          <w:p w:rsidR="006A3D96" w:rsidRPr="0026519C" w:rsidRDefault="006A3D96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นางสายสุณี  มากนุ่น</w:t>
            </w:r>
          </w:p>
        </w:tc>
        <w:tc>
          <w:tcPr>
            <w:tcW w:w="1154" w:type="dxa"/>
          </w:tcPr>
          <w:p w:rsidR="006A3D96" w:rsidRPr="00494F0A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6A3D96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6A3D96" w:rsidRPr="0026519C" w:rsidRDefault="006A3D96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A3D96" w:rsidRPr="00766623" w:rsidTr="00BD5198">
        <w:tc>
          <w:tcPr>
            <w:tcW w:w="764" w:type="dxa"/>
          </w:tcPr>
          <w:p w:rsidR="006A3D96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</w:t>
            </w:r>
            <w:r w:rsidR="006A3D96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6A3D96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จ้างขยายเขตประปาหมู่บ้านจากนายประสิทธิ์-บ้านนายเขียน  หมู่ที่  5</w:t>
            </w:r>
          </w:p>
        </w:tc>
        <w:tc>
          <w:tcPr>
            <w:tcW w:w="1350" w:type="dxa"/>
          </w:tcPr>
          <w:p w:rsidR="006A3D96" w:rsidRDefault="006A3D96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ร้านหมึกแอนด์หมอก</w:t>
            </w:r>
          </w:p>
          <w:p w:rsidR="006A3D96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อินจีเนียร์</w:t>
            </w:r>
          </w:p>
        </w:tc>
        <w:tc>
          <w:tcPr>
            <w:tcW w:w="1276" w:type="dxa"/>
          </w:tcPr>
          <w:p w:rsidR="006A3D96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74</w:t>
            </w:r>
            <w:r w:rsidR="006A3D96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</w:tcPr>
          <w:p w:rsidR="006A3D96" w:rsidRDefault="004008B0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ร้านหมึกแอนด์หมอก</w:t>
            </w:r>
          </w:p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อินจีเนียร์</w:t>
            </w:r>
          </w:p>
        </w:tc>
        <w:tc>
          <w:tcPr>
            <w:tcW w:w="1154" w:type="dxa"/>
          </w:tcPr>
          <w:p w:rsidR="006A3D96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74</w:t>
            </w:r>
            <w:r w:rsidR="006A3D96">
              <w:rPr>
                <w:rFonts w:asciiTheme="majorBidi" w:hAnsiTheme="majorBidi" w:cstheme="majorBidi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6A3D96" w:rsidRDefault="006A3D96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008B0" w:rsidRPr="00766623" w:rsidTr="00BD5198">
        <w:tc>
          <w:tcPr>
            <w:tcW w:w="764" w:type="dxa"/>
          </w:tcPr>
          <w:p w:rsidR="004008B0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</w:t>
            </w:r>
          </w:p>
        </w:tc>
        <w:tc>
          <w:tcPr>
            <w:tcW w:w="3455" w:type="dxa"/>
          </w:tcPr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จ้างวางท่อระบายน้ำคสล.ถนนสายโคกประดู่-สระน้ำทุ่งไม้ไผ่ หมู่ที่5</w:t>
            </w:r>
          </w:p>
        </w:tc>
        <w:tc>
          <w:tcPr>
            <w:tcW w:w="1350" w:type="dxa"/>
          </w:tcPr>
          <w:p w:rsidR="004008B0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ร้านหมึกแอนด์หมอก</w:t>
            </w:r>
          </w:p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อินจีเนียร์</w:t>
            </w:r>
          </w:p>
        </w:tc>
        <w:tc>
          <w:tcPr>
            <w:tcW w:w="1276" w:type="dxa"/>
          </w:tcPr>
          <w:p w:rsidR="004008B0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77,000.-</w:t>
            </w:r>
          </w:p>
        </w:tc>
        <w:tc>
          <w:tcPr>
            <w:tcW w:w="2551" w:type="dxa"/>
          </w:tcPr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ร้านหมึกแอนด์หมอก</w:t>
            </w:r>
          </w:p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อินจีเนียร์</w:t>
            </w:r>
          </w:p>
        </w:tc>
        <w:tc>
          <w:tcPr>
            <w:tcW w:w="1154" w:type="dxa"/>
          </w:tcPr>
          <w:p w:rsidR="004008B0" w:rsidRDefault="004008B0" w:rsidP="00BD519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77,000.-</w:t>
            </w:r>
          </w:p>
        </w:tc>
        <w:tc>
          <w:tcPr>
            <w:tcW w:w="2976" w:type="dxa"/>
          </w:tcPr>
          <w:p w:rsidR="004008B0" w:rsidRDefault="004008B0" w:rsidP="00BD51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BC595E" w:rsidRDefault="00BC595E" w:rsidP="00BC595E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4008B0" w:rsidRDefault="004008B0" w:rsidP="00BC595E">
      <w:pPr>
        <w:rPr>
          <w:b/>
          <w:bCs/>
          <w:sz w:val="56"/>
          <w:szCs w:val="56"/>
        </w:rPr>
      </w:pPr>
    </w:p>
    <w:p w:rsidR="00BC595E" w:rsidRPr="003E13DE" w:rsidRDefault="00BC595E" w:rsidP="00BC595E">
      <w:pPr>
        <w:spacing w:before="240"/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(ลงชื่อ)................................................................ผู้รายงาน</w:t>
      </w:r>
    </w:p>
    <w:p w:rsidR="00BC595E" w:rsidRPr="003E13DE" w:rsidRDefault="00BC595E" w:rsidP="00BC595E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BC595E" w:rsidRDefault="00BC595E" w:rsidP="00BC595E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BC595E" w:rsidRDefault="00BC595E" w:rsidP="00F64E7D">
      <w:pPr>
        <w:rPr>
          <w:rFonts w:hint="cs"/>
          <w:sz w:val="32"/>
          <w:szCs w:val="32"/>
        </w:rPr>
      </w:pPr>
    </w:p>
    <w:sectPr w:rsidR="00BC595E" w:rsidSect="00274313">
      <w:pgSz w:w="16838" w:h="11906" w:orient="landscape"/>
      <w:pgMar w:top="568" w:right="1178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B1"/>
    <w:multiLevelType w:val="hybridMultilevel"/>
    <w:tmpl w:val="95F8CFD6"/>
    <w:lvl w:ilvl="0" w:tplc="1370F860">
      <w:numFmt w:val="bullet"/>
      <w:lvlText w:val=""/>
      <w:lvlJc w:val="left"/>
      <w:pPr>
        <w:tabs>
          <w:tab w:val="num" w:pos="3975"/>
        </w:tabs>
        <w:ind w:left="3975" w:hanging="375"/>
      </w:pPr>
      <w:rPr>
        <w:rFonts w:ascii="Times New Roman" w:eastAsia="Times New Roman" w:hAnsi="Wingdings" w:cs="Wingdings" w:hint="default"/>
        <w:sz w:val="32"/>
        <w:szCs w:val="32"/>
      </w:rPr>
    </w:lvl>
    <w:lvl w:ilvl="1" w:tplc="3E8C06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357669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3" w:tplc="ADEA6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4" w:tplc="08866E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8376C53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  <w:lvl w:ilvl="6" w:tplc="94BA0F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Times New Roman" w:hAnsi="Symbol" w:hint="default"/>
      </w:rPr>
    </w:lvl>
    <w:lvl w:ilvl="7" w:tplc="F9EA1BF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E3CEFCD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98111A"/>
    <w:rsid w:val="00013366"/>
    <w:rsid w:val="00013F6C"/>
    <w:rsid w:val="00014696"/>
    <w:rsid w:val="00014809"/>
    <w:rsid w:val="00014EED"/>
    <w:rsid w:val="000206F8"/>
    <w:rsid w:val="000355CE"/>
    <w:rsid w:val="00035EEB"/>
    <w:rsid w:val="000415BA"/>
    <w:rsid w:val="000620AB"/>
    <w:rsid w:val="00071C1A"/>
    <w:rsid w:val="0007677C"/>
    <w:rsid w:val="00082B98"/>
    <w:rsid w:val="0009190F"/>
    <w:rsid w:val="00094731"/>
    <w:rsid w:val="00097ED7"/>
    <w:rsid w:val="000C31A7"/>
    <w:rsid w:val="000C7FF6"/>
    <w:rsid w:val="000D0A8D"/>
    <w:rsid w:val="000D25F6"/>
    <w:rsid w:val="00110652"/>
    <w:rsid w:val="00127C3B"/>
    <w:rsid w:val="00127F2E"/>
    <w:rsid w:val="0013066C"/>
    <w:rsid w:val="00142266"/>
    <w:rsid w:val="00145B4E"/>
    <w:rsid w:val="00162184"/>
    <w:rsid w:val="001750BF"/>
    <w:rsid w:val="00176B31"/>
    <w:rsid w:val="00187C90"/>
    <w:rsid w:val="00197D6E"/>
    <w:rsid w:val="001A13FC"/>
    <w:rsid w:val="001A1450"/>
    <w:rsid w:val="001A42FE"/>
    <w:rsid w:val="001A74C5"/>
    <w:rsid w:val="001B642C"/>
    <w:rsid w:val="001F0E5F"/>
    <w:rsid w:val="001F2E74"/>
    <w:rsid w:val="00215E0D"/>
    <w:rsid w:val="00232909"/>
    <w:rsid w:val="00232A7F"/>
    <w:rsid w:val="00243577"/>
    <w:rsid w:val="00254EDC"/>
    <w:rsid w:val="002635DD"/>
    <w:rsid w:val="0026519C"/>
    <w:rsid w:val="00267504"/>
    <w:rsid w:val="00274313"/>
    <w:rsid w:val="002A034D"/>
    <w:rsid w:val="002A5253"/>
    <w:rsid w:val="002A7031"/>
    <w:rsid w:val="002B1AFB"/>
    <w:rsid w:val="002B5C1C"/>
    <w:rsid w:val="002D0B6D"/>
    <w:rsid w:val="002F6FF2"/>
    <w:rsid w:val="00316B66"/>
    <w:rsid w:val="00334A62"/>
    <w:rsid w:val="003375AF"/>
    <w:rsid w:val="00351E6B"/>
    <w:rsid w:val="00352E49"/>
    <w:rsid w:val="0035372C"/>
    <w:rsid w:val="00357899"/>
    <w:rsid w:val="0036733B"/>
    <w:rsid w:val="003970B9"/>
    <w:rsid w:val="003C2AD3"/>
    <w:rsid w:val="003C4391"/>
    <w:rsid w:val="003C55AD"/>
    <w:rsid w:val="003C6BD8"/>
    <w:rsid w:val="003E13DE"/>
    <w:rsid w:val="003F0240"/>
    <w:rsid w:val="003F08AE"/>
    <w:rsid w:val="004008B0"/>
    <w:rsid w:val="004039B4"/>
    <w:rsid w:val="004174EC"/>
    <w:rsid w:val="0042642D"/>
    <w:rsid w:val="00433C80"/>
    <w:rsid w:val="00442292"/>
    <w:rsid w:val="0044576E"/>
    <w:rsid w:val="00451FC7"/>
    <w:rsid w:val="004667C2"/>
    <w:rsid w:val="00475198"/>
    <w:rsid w:val="00477096"/>
    <w:rsid w:val="00483CED"/>
    <w:rsid w:val="004870CE"/>
    <w:rsid w:val="00487A09"/>
    <w:rsid w:val="00494F0A"/>
    <w:rsid w:val="004A75F7"/>
    <w:rsid w:val="004B3A80"/>
    <w:rsid w:val="004B7207"/>
    <w:rsid w:val="004C0A53"/>
    <w:rsid w:val="004C0B57"/>
    <w:rsid w:val="004C5293"/>
    <w:rsid w:val="004D67E9"/>
    <w:rsid w:val="004F46A8"/>
    <w:rsid w:val="00506C67"/>
    <w:rsid w:val="00511308"/>
    <w:rsid w:val="00515CCE"/>
    <w:rsid w:val="00522BE3"/>
    <w:rsid w:val="00526746"/>
    <w:rsid w:val="00532F6D"/>
    <w:rsid w:val="0053691A"/>
    <w:rsid w:val="00540D65"/>
    <w:rsid w:val="00544138"/>
    <w:rsid w:val="00546E07"/>
    <w:rsid w:val="00554BCD"/>
    <w:rsid w:val="00564D96"/>
    <w:rsid w:val="00567ECD"/>
    <w:rsid w:val="0058169E"/>
    <w:rsid w:val="00585EE0"/>
    <w:rsid w:val="0059773E"/>
    <w:rsid w:val="005B6FD8"/>
    <w:rsid w:val="005E2D67"/>
    <w:rsid w:val="005E379F"/>
    <w:rsid w:val="005E761F"/>
    <w:rsid w:val="005F125B"/>
    <w:rsid w:val="005F5EC1"/>
    <w:rsid w:val="0060446D"/>
    <w:rsid w:val="006177E2"/>
    <w:rsid w:val="00621407"/>
    <w:rsid w:val="006314FD"/>
    <w:rsid w:val="0064426D"/>
    <w:rsid w:val="00656B2B"/>
    <w:rsid w:val="0068038D"/>
    <w:rsid w:val="006911B1"/>
    <w:rsid w:val="006A0D58"/>
    <w:rsid w:val="006A1E91"/>
    <w:rsid w:val="006A3D96"/>
    <w:rsid w:val="006B5BE0"/>
    <w:rsid w:val="006C2214"/>
    <w:rsid w:val="006C4E62"/>
    <w:rsid w:val="006D783F"/>
    <w:rsid w:val="006E56BA"/>
    <w:rsid w:val="006F4F37"/>
    <w:rsid w:val="006F7B87"/>
    <w:rsid w:val="00734088"/>
    <w:rsid w:val="00736084"/>
    <w:rsid w:val="00737EAB"/>
    <w:rsid w:val="00746929"/>
    <w:rsid w:val="00765AC6"/>
    <w:rsid w:val="00772CC7"/>
    <w:rsid w:val="007A4889"/>
    <w:rsid w:val="007A598A"/>
    <w:rsid w:val="007C0D51"/>
    <w:rsid w:val="007C1F0D"/>
    <w:rsid w:val="007D1B6E"/>
    <w:rsid w:val="007D371B"/>
    <w:rsid w:val="007D6E56"/>
    <w:rsid w:val="008128E7"/>
    <w:rsid w:val="00813350"/>
    <w:rsid w:val="008211BF"/>
    <w:rsid w:val="008213B7"/>
    <w:rsid w:val="008372ED"/>
    <w:rsid w:val="00840BAE"/>
    <w:rsid w:val="00851213"/>
    <w:rsid w:val="00856A93"/>
    <w:rsid w:val="00860B7F"/>
    <w:rsid w:val="0087039C"/>
    <w:rsid w:val="008763A8"/>
    <w:rsid w:val="00880716"/>
    <w:rsid w:val="0089638B"/>
    <w:rsid w:val="008C0422"/>
    <w:rsid w:val="008D2671"/>
    <w:rsid w:val="008D33BC"/>
    <w:rsid w:val="008D3B0A"/>
    <w:rsid w:val="00915BF5"/>
    <w:rsid w:val="00933EDF"/>
    <w:rsid w:val="0093475D"/>
    <w:rsid w:val="009437AE"/>
    <w:rsid w:val="00945F4C"/>
    <w:rsid w:val="00946071"/>
    <w:rsid w:val="00952EA1"/>
    <w:rsid w:val="00954489"/>
    <w:rsid w:val="00962D5C"/>
    <w:rsid w:val="00967DDA"/>
    <w:rsid w:val="0098111A"/>
    <w:rsid w:val="00982B52"/>
    <w:rsid w:val="0098427D"/>
    <w:rsid w:val="009A0356"/>
    <w:rsid w:val="009A09E1"/>
    <w:rsid w:val="009B2A35"/>
    <w:rsid w:val="009B6456"/>
    <w:rsid w:val="009D0892"/>
    <w:rsid w:val="009D22A7"/>
    <w:rsid w:val="009D4420"/>
    <w:rsid w:val="009F0507"/>
    <w:rsid w:val="009F11C0"/>
    <w:rsid w:val="00A16E9A"/>
    <w:rsid w:val="00A21607"/>
    <w:rsid w:val="00A2344B"/>
    <w:rsid w:val="00A24519"/>
    <w:rsid w:val="00A36C03"/>
    <w:rsid w:val="00A47DB8"/>
    <w:rsid w:val="00A52140"/>
    <w:rsid w:val="00A54A67"/>
    <w:rsid w:val="00A636F0"/>
    <w:rsid w:val="00A7233F"/>
    <w:rsid w:val="00A867E2"/>
    <w:rsid w:val="00AA1061"/>
    <w:rsid w:val="00AD131B"/>
    <w:rsid w:val="00AE4DC0"/>
    <w:rsid w:val="00B00463"/>
    <w:rsid w:val="00B042D0"/>
    <w:rsid w:val="00B06750"/>
    <w:rsid w:val="00B07AB3"/>
    <w:rsid w:val="00B20675"/>
    <w:rsid w:val="00B31843"/>
    <w:rsid w:val="00B31BD3"/>
    <w:rsid w:val="00B410A9"/>
    <w:rsid w:val="00B41756"/>
    <w:rsid w:val="00B42FFB"/>
    <w:rsid w:val="00B45A38"/>
    <w:rsid w:val="00B51D85"/>
    <w:rsid w:val="00B54419"/>
    <w:rsid w:val="00B615E4"/>
    <w:rsid w:val="00B7657E"/>
    <w:rsid w:val="00B77C10"/>
    <w:rsid w:val="00B8187B"/>
    <w:rsid w:val="00BC595E"/>
    <w:rsid w:val="00BD4CE7"/>
    <w:rsid w:val="00BD5DBD"/>
    <w:rsid w:val="00BF64D8"/>
    <w:rsid w:val="00C0006E"/>
    <w:rsid w:val="00C01684"/>
    <w:rsid w:val="00C0285A"/>
    <w:rsid w:val="00C25E22"/>
    <w:rsid w:val="00C33E38"/>
    <w:rsid w:val="00C47C47"/>
    <w:rsid w:val="00C82C06"/>
    <w:rsid w:val="00CA048E"/>
    <w:rsid w:val="00CA15A4"/>
    <w:rsid w:val="00CB00FD"/>
    <w:rsid w:val="00CB6498"/>
    <w:rsid w:val="00CC6B22"/>
    <w:rsid w:val="00CC766B"/>
    <w:rsid w:val="00CC7F5C"/>
    <w:rsid w:val="00CD45A4"/>
    <w:rsid w:val="00CF43D6"/>
    <w:rsid w:val="00CF45DA"/>
    <w:rsid w:val="00D10BC2"/>
    <w:rsid w:val="00D211E1"/>
    <w:rsid w:val="00D24E64"/>
    <w:rsid w:val="00D61F90"/>
    <w:rsid w:val="00D654B9"/>
    <w:rsid w:val="00D67355"/>
    <w:rsid w:val="00D81C81"/>
    <w:rsid w:val="00D828DC"/>
    <w:rsid w:val="00D84D5E"/>
    <w:rsid w:val="00D94E20"/>
    <w:rsid w:val="00DA076B"/>
    <w:rsid w:val="00DA1B1F"/>
    <w:rsid w:val="00DA57EC"/>
    <w:rsid w:val="00DA59A9"/>
    <w:rsid w:val="00DC5992"/>
    <w:rsid w:val="00DD5DE1"/>
    <w:rsid w:val="00DE1504"/>
    <w:rsid w:val="00DE57F4"/>
    <w:rsid w:val="00DF2247"/>
    <w:rsid w:val="00E05B33"/>
    <w:rsid w:val="00E11E5B"/>
    <w:rsid w:val="00E13C8B"/>
    <w:rsid w:val="00E22684"/>
    <w:rsid w:val="00E428D4"/>
    <w:rsid w:val="00E47847"/>
    <w:rsid w:val="00E5080F"/>
    <w:rsid w:val="00E535D3"/>
    <w:rsid w:val="00E620B5"/>
    <w:rsid w:val="00E63CCD"/>
    <w:rsid w:val="00E73D8B"/>
    <w:rsid w:val="00E76D61"/>
    <w:rsid w:val="00E83529"/>
    <w:rsid w:val="00E93541"/>
    <w:rsid w:val="00E96DF7"/>
    <w:rsid w:val="00E9705B"/>
    <w:rsid w:val="00EB7112"/>
    <w:rsid w:val="00EB78CB"/>
    <w:rsid w:val="00ED201F"/>
    <w:rsid w:val="00ED2372"/>
    <w:rsid w:val="00ED4E74"/>
    <w:rsid w:val="00ED6673"/>
    <w:rsid w:val="00ED7A3F"/>
    <w:rsid w:val="00EF08BB"/>
    <w:rsid w:val="00F148E5"/>
    <w:rsid w:val="00F16901"/>
    <w:rsid w:val="00F20F9F"/>
    <w:rsid w:val="00F21D7D"/>
    <w:rsid w:val="00F307FD"/>
    <w:rsid w:val="00F50D34"/>
    <w:rsid w:val="00F608A6"/>
    <w:rsid w:val="00F64B9D"/>
    <w:rsid w:val="00F64E7D"/>
    <w:rsid w:val="00F72FD7"/>
    <w:rsid w:val="00F85DB0"/>
    <w:rsid w:val="00F932C1"/>
    <w:rsid w:val="00F942C6"/>
    <w:rsid w:val="00FA6E68"/>
    <w:rsid w:val="00FA78EE"/>
    <w:rsid w:val="00FB61D6"/>
    <w:rsid w:val="00FC3992"/>
    <w:rsid w:val="00FD661B"/>
    <w:rsid w:val="00FE49C2"/>
    <w:rsid w:val="00FE661B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4B9"/>
    <w:rPr>
      <w:sz w:val="24"/>
      <w:szCs w:val="24"/>
    </w:rPr>
  </w:style>
  <w:style w:type="paragraph" w:styleId="1">
    <w:name w:val="heading 1"/>
    <w:basedOn w:val="a"/>
    <w:next w:val="a"/>
    <w:qFormat/>
    <w:rsid w:val="00DF2247"/>
    <w:pPr>
      <w:keepNext/>
      <w:outlineLvl w:val="0"/>
    </w:pPr>
    <w:rPr>
      <w:spacing w:val="-10"/>
      <w:sz w:val="26"/>
      <w:szCs w:val="26"/>
    </w:rPr>
  </w:style>
  <w:style w:type="paragraph" w:styleId="2">
    <w:name w:val="heading 2"/>
    <w:basedOn w:val="a"/>
    <w:next w:val="a"/>
    <w:qFormat/>
    <w:rsid w:val="00DF2247"/>
    <w:pPr>
      <w:keepNext/>
      <w:outlineLvl w:val="1"/>
    </w:pPr>
    <w:rPr>
      <w:spacing w:val="-10"/>
      <w:sz w:val="26"/>
      <w:szCs w:val="26"/>
    </w:rPr>
  </w:style>
  <w:style w:type="paragraph" w:styleId="3">
    <w:name w:val="heading 3"/>
    <w:basedOn w:val="a"/>
    <w:next w:val="a"/>
    <w:qFormat/>
    <w:rsid w:val="00DF2247"/>
    <w:pPr>
      <w:keepNext/>
      <w:spacing w:before="2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F2247"/>
    <w:pPr>
      <w:keepNext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DF2247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F224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F2247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F2247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F2247"/>
    <w:pPr>
      <w:keepNext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2247"/>
    <w:rPr>
      <w:sz w:val="26"/>
      <w:szCs w:val="26"/>
    </w:rPr>
  </w:style>
  <w:style w:type="paragraph" w:styleId="a4">
    <w:name w:val="Title"/>
    <w:basedOn w:val="a"/>
    <w:qFormat/>
    <w:rsid w:val="00DF2247"/>
    <w:pPr>
      <w:jc w:val="center"/>
    </w:pPr>
    <w:rPr>
      <w:sz w:val="28"/>
      <w:szCs w:val="28"/>
    </w:rPr>
  </w:style>
  <w:style w:type="paragraph" w:styleId="20">
    <w:name w:val="Body Text 2"/>
    <w:basedOn w:val="a"/>
    <w:rsid w:val="00DF2247"/>
    <w:pPr>
      <w:spacing w:before="240"/>
      <w:jc w:val="center"/>
    </w:pPr>
  </w:style>
  <w:style w:type="paragraph" w:styleId="30">
    <w:name w:val="Body Text 3"/>
    <w:basedOn w:val="a"/>
    <w:rsid w:val="00DF2247"/>
    <w:rPr>
      <w:spacing w:val="-10"/>
      <w:sz w:val="26"/>
      <w:szCs w:val="26"/>
    </w:rPr>
  </w:style>
  <w:style w:type="character" w:customStyle="1" w:styleId="50">
    <w:name w:val="หัวเรื่อง 5 อักขระ"/>
    <w:link w:val="5"/>
    <w:rsid w:val="00ED2372"/>
    <w:rPr>
      <w:sz w:val="28"/>
      <w:szCs w:val="28"/>
    </w:rPr>
  </w:style>
  <w:style w:type="table" w:styleId="a5">
    <w:name w:val="Table Grid"/>
    <w:basedOn w:val="a1"/>
    <w:rsid w:val="00ED667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09F1-A6BA-44A5-A9B9-A85CAD5D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แบบรายงานผลการดำเนินการจัดซื้อจัดจ้างโดยการประมูลด้วยระบบอิเล็กทรอนิกส์  พ</vt:lpstr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แบบรายงานผลการดำเนินการจัดซื้อจัดจ้างโดยการประมูลด้วยระบบอิเล็กทรอนิกส์  พ</dc:title>
  <dc:subject/>
  <dc:creator>user</dc:creator>
  <cp:keywords/>
  <dc:description/>
  <cp:lastModifiedBy>KKD</cp:lastModifiedBy>
  <cp:revision>3</cp:revision>
  <cp:lastPrinted>2012-10-01T08:35:00Z</cp:lastPrinted>
  <dcterms:created xsi:type="dcterms:W3CDTF">2012-10-02T08:38:00Z</dcterms:created>
  <dcterms:modified xsi:type="dcterms:W3CDTF">2012-10-02T08:38:00Z</dcterms:modified>
</cp:coreProperties>
</file>