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6A" w:rsidRPr="00226CA2" w:rsidRDefault="0021086A" w:rsidP="0021086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6.75pt;margin-top:-10.7pt;width:85.05pt;height:94.4pt;z-index:251662336;visibility:visible;mso-wrap-edited:f" fillcolor="#669">
            <v:imagedata r:id="rId5" o:title=""/>
          </v:shape>
          <o:OLEObject Type="Embed" ProgID="Word.Picture.8" ShapeID="_x0000_s1027" DrawAspect="Content" ObjectID="_1713161118" r:id="rId6"/>
        </w:pict>
      </w:r>
    </w:p>
    <w:p w:rsidR="0021086A" w:rsidRPr="00226CA2" w:rsidRDefault="0021086A" w:rsidP="0021086A">
      <w:pPr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74001.1</w:t>
      </w:r>
      <w:r w:rsidRPr="00226CA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18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1086A" w:rsidRPr="00226CA2" w:rsidRDefault="0021086A" w:rsidP="0021086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ชะอวด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80180</w:t>
      </w:r>
    </w:p>
    <w:p w:rsidR="0021086A" w:rsidRPr="00226CA2" w:rsidRDefault="0021086A" w:rsidP="0021086A">
      <w:pPr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  <w:r w:rsidRPr="00226CA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29  กันยายน  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21086A" w:rsidRPr="00226CA2" w:rsidRDefault="0021086A" w:rsidP="002108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ขอประชาสัมพันธ์ข่าวสารทางราชการ</w:t>
      </w:r>
    </w:p>
    <w:p w:rsidR="0021086A" w:rsidRPr="00226CA2" w:rsidRDefault="0021086A" w:rsidP="0021086A">
      <w:pPr>
        <w:spacing w:before="240"/>
        <w:ind w:left="567" w:hanging="567"/>
        <w:rPr>
          <w:rFonts w:ascii="TH SarabunIT๙" w:hAnsi="TH SarabunIT๙" w:cs="TH SarabunIT๙" w:hint="cs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26CA2">
        <w:rPr>
          <w:rFonts w:ascii="TH SarabunIT๙" w:hAnsi="TH SarabunIT๙" w:cs="TH SarabunIT๙"/>
          <w:sz w:val="32"/>
          <w:szCs w:val="32"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กำนันตำบลเขาพระทองและผู้ใหญ่บ้าน</w:t>
      </w:r>
      <w:r w:rsidRPr="00226CA2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1086A" w:rsidRPr="00226CA2" w:rsidRDefault="0021086A" w:rsidP="0021086A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ประกาศรายงานการประชุมสภาฯ</w:t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21086A" w:rsidRDefault="0021086A" w:rsidP="0021086A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ด้วยสภาองค์การบริหารส่วนตำบล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มีความประสงค์จะประชาสัมพันธ์ประกาศรายงานการประชุมสภาองค์การบริหารส่วนตำบลเขาพระทอง  จำนวน  2  สมัย  ดังนี้</w:t>
      </w:r>
    </w:p>
    <w:p w:rsidR="0021086A" w:rsidRDefault="0021086A" w:rsidP="0021086A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สมัยสามัญ สมัยที่ 3 ครั้งที่ 1 ประจำปี  พ.ศ.2564  ประชุมวันที่  13  สิงหาคม  2564       ซึ่งสภาองค์การบริหารส่วนตำบลเขาพระทอง  ได้มีมติรับรองรายงานการประชุมในการประชุมสภา สมัยสามัญ    สมัยที่ 3 ครั้งที่ 2 ประจำปี 2564  เมื่อวันที่  27  สิงหาคม  2564</w:t>
      </w:r>
    </w:p>
    <w:p w:rsidR="0021086A" w:rsidRDefault="0021086A" w:rsidP="0021086A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สมัยสามัญ สมัยที่ 3 ครั้งที่ 2 ประจำปี  พ.ศ.2564  ประชุมวันที่  27  สิงหาคม  2564   ซึ่งสภาองค์การบริหารส่วนตำบลเขาพระทอง  ได้มีมติรับรองรายงานการประชุมในการประชุมสภา สมัยวิสามัญ  สมัยที่ 1 ประจำปี 2564  เมื่อวันที่  29  กันยายน  2564</w:t>
      </w:r>
    </w:p>
    <w:p w:rsidR="0021086A" w:rsidRPr="00226CA2" w:rsidRDefault="0021086A" w:rsidP="0021086A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21086A" w:rsidRPr="00226CA2" w:rsidRDefault="0021086A" w:rsidP="0021086A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E17857" wp14:editId="64D24A24">
            <wp:simplePos x="0" y="0"/>
            <wp:positionH relativeFrom="column">
              <wp:posOffset>2671637</wp:posOffset>
            </wp:positionH>
            <wp:positionV relativeFrom="paragraph">
              <wp:posOffset>347703</wp:posOffset>
            </wp:positionV>
            <wp:extent cx="1531653" cy="723569"/>
            <wp:effectExtent l="0" t="0" r="0" b="635"/>
            <wp:wrapNone/>
            <wp:docPr id="8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1589" cy="72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:rsidR="0021086A" w:rsidRPr="00226CA2" w:rsidRDefault="0021086A" w:rsidP="0021086A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21086A" w:rsidRDefault="0021086A" w:rsidP="0021086A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21086A" w:rsidRPr="00226CA2" w:rsidRDefault="0021086A" w:rsidP="0021086A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21086A" w:rsidRDefault="0021086A" w:rsidP="0021086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1086A" w:rsidRDefault="0021086A" w:rsidP="0021086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Default="0021086A" w:rsidP="0021086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Default="0021086A" w:rsidP="0021086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Default="0021086A" w:rsidP="0021086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Default="0021086A" w:rsidP="0021086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Default="0021086A" w:rsidP="0021086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สำนักงานเลขานุการสภาองค์การบริหารส่วนตำบล</w:t>
      </w:r>
    </w:p>
    <w:p w:rsidR="0021086A" w:rsidRDefault="0021086A" w:rsidP="0021086A">
      <w:pPr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โทร</w:t>
      </w:r>
      <w:r w:rsidRPr="00226CA2">
        <w:rPr>
          <w:rFonts w:ascii="TH SarabunIT๙" w:hAnsi="TH SarabunIT๙" w:cs="TH SarabunIT๙"/>
          <w:sz w:val="32"/>
          <w:szCs w:val="32"/>
        </w:rPr>
        <w:t xml:space="preserve">. </w:t>
      </w:r>
      <w:r w:rsidRPr="00226CA2">
        <w:rPr>
          <w:rFonts w:ascii="TH SarabunIT๙" w:hAnsi="TH SarabunIT๙" w:cs="TH SarabunIT๙"/>
          <w:sz w:val="32"/>
          <w:szCs w:val="32"/>
          <w:cs/>
        </w:rPr>
        <w:t>๐-</w:t>
      </w:r>
      <w:r>
        <w:rPr>
          <w:rFonts w:ascii="TH SarabunIT๙" w:hAnsi="TH SarabunIT๙" w:cs="TH SarabunIT๙" w:hint="cs"/>
          <w:sz w:val="32"/>
          <w:szCs w:val="32"/>
          <w:cs/>
        </w:rPr>
        <w:t>7584</w:t>
      </w:r>
      <w:r w:rsidRPr="00226CA2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5114</w:t>
      </w:r>
    </w:p>
    <w:p w:rsidR="0021086A" w:rsidRDefault="0021086A" w:rsidP="0021086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pict>
          <v:shape id="_x0000_s1026" type="#_x0000_t75" style="position:absolute;left:0;text-align:left;margin-left:190pt;margin-top:17.8pt;width:85.05pt;height:94.4pt;z-index:251659264;visibility:visible;mso-wrap-edited:f" fillcolor="#669">
            <v:imagedata r:id="rId5" o:title=""/>
          </v:shape>
          <o:OLEObject Type="Embed" ProgID="Word.Picture.8" ShapeID="_x0000_s1026" DrawAspect="Content" ObjectID="_1713161119" r:id="rId8"/>
        </w:pict>
      </w:r>
    </w:p>
    <w:p w:rsidR="0021086A" w:rsidRPr="00226CA2" w:rsidRDefault="0021086A" w:rsidP="0021086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pStyle w:val="1"/>
        <w:ind w:right="-241"/>
        <w:rPr>
          <w:rFonts w:ascii="TH SarabunIT๙" w:hAnsi="TH SarabunIT๙" w:cs="TH SarabunIT๙"/>
        </w:rPr>
      </w:pPr>
    </w:p>
    <w:p w:rsidR="0021086A" w:rsidRDefault="0021086A" w:rsidP="0021086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1086A" w:rsidRDefault="0021086A" w:rsidP="0021086A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1086A" w:rsidRPr="00226CA2" w:rsidRDefault="0021086A" w:rsidP="0021086A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21086A" w:rsidRDefault="0021086A" w:rsidP="0021086A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อาศัยอำนาจตามระเบียบกระทรวงมหาดไทย ว่าด้วยข้อบังคับการประชุมสภาท้องถิ่น พ.ศ.2547 แก้ไขเพิ่มเติมถึง (ฉบับที่ 2) พ.ศ.2554 ข้อ 33 วรรคสี่ ให้เลขานุการสภาท้องถิ่นปิดประกาศรายงานการประชุมที่สภาท้องถิ่นมีมติรับรองแล้ว ในที่เปิดเผย ณ สำนักงานองค์กรปกครองส่วนท้องถิ่น เพื่อให้ประชาชนทั่วไปทราบ</w:t>
      </w:r>
    </w:p>
    <w:p w:rsidR="0021086A" w:rsidRDefault="0021086A" w:rsidP="0021086A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สภาองค์การบริหารส่วนตำบลเขาพระทอง  จึงขอประกาศรายงานการประชุมสภาองค์การบริหารส่วนตำบลเขาพระทอง  ดังนี้</w:t>
      </w:r>
    </w:p>
    <w:p w:rsidR="0021086A" w:rsidRDefault="0021086A" w:rsidP="0021086A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สมัยสามัญ สมัยที่ 3 ครั้งที่ 1 ประจำปี  พ.ศ.2564  ประชุมวันที่  13  สิงหาคม  2564       ซึ่งสภาองค์การบริหารส่วนตำบลเขาพระทอง  ได้มีมติรับรองรายงานการประชุมในการประชุมสภา สมัยสามัญ    สมัยที่ 3 ครั้งที่ 2 ประจำปี 2564  เมื่อวันที่  27  สิงหาคม  2564</w:t>
      </w:r>
    </w:p>
    <w:p w:rsidR="0021086A" w:rsidRDefault="0021086A" w:rsidP="0021086A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สมัยสามัญ สมัยที่ 3 ครั้งที่ 2 ประจำปี  พ.ศ.2564  ประชุมวันที่  27  สิงหาคม  2564   ซึ่งสภาองค์การบริหารส่วนตำบลเขาพระทอง  ได้มีมติรับรองรายงานการประชุมในการประชุมสภา สมัยวิสามัญ  สมัยที่ 1 ประจำปี 2564  เมื่อวันที่  29  กันยายน  2564</w:t>
      </w:r>
    </w:p>
    <w:p w:rsidR="0021086A" w:rsidRPr="00226CA2" w:rsidRDefault="0021086A" w:rsidP="0021086A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21086A" w:rsidRPr="00226CA2" w:rsidRDefault="0021086A" w:rsidP="0021086A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21086A" w:rsidRPr="00226CA2" w:rsidRDefault="0021086A" w:rsidP="0021086A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732B2E" wp14:editId="474C82CA">
            <wp:simplePos x="0" y="0"/>
            <wp:positionH relativeFrom="column">
              <wp:posOffset>2830609</wp:posOffset>
            </wp:positionH>
            <wp:positionV relativeFrom="paragraph">
              <wp:posOffset>13970</wp:posOffset>
            </wp:positionV>
            <wp:extent cx="1581882" cy="747422"/>
            <wp:effectExtent l="0" t="0" r="0" b="0"/>
            <wp:wrapNone/>
            <wp:docPr id="10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81882" cy="74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086A" w:rsidRDefault="0021086A" w:rsidP="0021086A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1086A" w:rsidRPr="005E74BE" w:rsidRDefault="0021086A" w:rsidP="0021086A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21086A" w:rsidRPr="00226CA2" w:rsidRDefault="0021086A" w:rsidP="0021086A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21086A" w:rsidRPr="00226CA2" w:rsidRDefault="0021086A" w:rsidP="0021086A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21086A" w:rsidRPr="00226CA2" w:rsidRDefault="0021086A" w:rsidP="0021086A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21086A" w:rsidRPr="00226CA2" w:rsidRDefault="0021086A" w:rsidP="0021086A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7A1417" w:rsidRPr="0021086A" w:rsidRDefault="007A1417"/>
    <w:sectPr w:rsidR="007A1417" w:rsidRPr="0021086A" w:rsidSect="0021086A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6A"/>
    <w:rsid w:val="0021086A"/>
    <w:rsid w:val="007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6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1086A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1086A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6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1086A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1086A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1</cp:revision>
  <dcterms:created xsi:type="dcterms:W3CDTF">2022-05-04T02:17:00Z</dcterms:created>
  <dcterms:modified xsi:type="dcterms:W3CDTF">2022-05-04T02:19:00Z</dcterms:modified>
</cp:coreProperties>
</file>